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32"/>
          <w:szCs w:val="32"/>
          <w:lang w:eastAsia="zh-CN"/>
        </w:rPr>
        <w:t>情形</w:t>
      </w:r>
      <w:r>
        <w:rPr>
          <w:rFonts w:hint="eastAsia" w:ascii="楷体" w:hAnsi="楷体" w:eastAsia="楷体" w:cs="楷体"/>
          <w:b/>
          <w:bCs/>
          <w:color w:val="0000FF"/>
          <w:sz w:val="32"/>
          <w:szCs w:val="32"/>
          <w:lang w:val="en-US" w:eastAsia="zh-CN"/>
        </w:rPr>
        <w:t>1：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提请校长办公会</w:t>
      </w:r>
      <w:r>
        <w:rPr>
          <w:rFonts w:hint="eastAsia" w:ascii="楷体" w:hAnsi="楷体" w:eastAsia="楷体" w:cs="楷体"/>
          <w:b/>
          <w:bCs/>
          <w:color w:val="2D73B3"/>
          <w:sz w:val="32"/>
          <w:szCs w:val="32"/>
          <w:lang w:eastAsia="zh-CN"/>
        </w:rPr>
        <w:t>或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党委常委会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审议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议题电子材料模板，内容仅供参考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议题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议题名称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（要求：字体为方正小标宋简体，字号为二号，居中）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党委常委会或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校长办公会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（根据拟提请的会议选择）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widowControl w:val="0"/>
        <w:wordWrap/>
        <w:adjustRightInd/>
        <w:snapToGrid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根据/按照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（上级文件精神、要求、某项工作需要等）        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4472C4"/>
          <w:sz w:val="32"/>
          <w:szCs w:val="32"/>
          <w:lang w:val="en-US" w:eastAsia="zh-CN"/>
        </w:rPr>
        <w:t>简明叙述需要提请党委常委会或校长办公会审议的缘由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，现提请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 xml:space="preserve">                 （党委常委会或校长办公会，选择其一）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（正文排版要求：内容字体为仿宋GB-2312，字号为三号，排列版式为两端对齐，行距为固定值28磅，首行缩进2字符）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××××××××（提请部门落款）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××××年××月××日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u w:val="none"/>
          <w:lang w:val="en-US" w:eastAsia="zh-CN"/>
        </w:rPr>
        <w:t>（附汇报内容）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汇报内容标题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（要求：字体为方正小标宋简体，字号为二号，居中排列）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正文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（正文排版要求：字体为仿宋GB-2312，字号为三号，行距为固定值28磅，首行缩进2字符）</w:t>
      </w:r>
    </w:p>
    <w:p>
      <w:pPr>
        <w:widowControl w:val="0"/>
        <w:wordWrap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请汇报部门将拟上会材料按顺序编入word模板中，如正文或附件中有表格且页面纵向分布无法显示完整的，请将表格横向排版。</w:t>
      </w:r>
    </w:p>
    <w:p>
      <w:pPr>
        <w:rPr>
          <w:rFonts w:hint="eastAsia" w:ascii="楷体" w:hAnsi="楷体" w:eastAsia="楷体" w:cs="楷体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楷体" w:hAnsi="楷体" w:eastAsia="楷体" w:cs="楷体"/>
          <w:b/>
          <w:bCs/>
          <w:color w:val="0000FF"/>
          <w:sz w:val="32"/>
          <w:szCs w:val="32"/>
          <w:u w:val="none"/>
          <w:lang w:val="en-US" w:eastAsia="zh-CN"/>
        </w:rPr>
        <w:t>情形2：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u w:val="none"/>
          <w:lang w:val="en-US" w:eastAsia="zh-CN"/>
        </w:rPr>
        <w:t>由校长办公会提请党委常委会讨论的议题电子材料模板，内容仅供参考</w:t>
      </w:r>
    </w:p>
    <w:p>
      <w:pPr>
        <w:widowControl w:val="0"/>
        <w:wordWrap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议题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议题名称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（要求：字体为方正小标简体，字号为二号，排列版式居中）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党委常委会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本议题已经第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次校长办公会审议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。根据/由于/按照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 xml:space="preserve">      （此议题需提请党委常委会讨论决定的缘由）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，现将此议题提请党委常委会审议。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（正文排版要求：内容字体为仿宋GB-2312，字号为三号，排列版式为两端对齐，行距为固定值28磅，首行缩进2字符）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××××××××（提请部门落款）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××××年××月××日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u w:val="none"/>
          <w:lang w:val="en-US" w:eastAsia="zh-CN"/>
        </w:rPr>
        <w:t>（附汇报内容）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汇报内容标题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（要求：字体为方正小标宋简体，字号为二号，居中排列）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正文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（正文排版要求：字体为仿宋GBK，字号为三号，行距为固定值28磅，首行缩进2字符）</w:t>
      </w:r>
    </w:p>
    <w:p>
      <w:pPr>
        <w:widowControl w:val="0"/>
        <w:wordWrap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请汇报部门将拟上会材料按顺序编入word模板中，如正文或附件中有表格且页面纵向分布无法显示完整的，请将表格横向排版。</w:t>
      </w:r>
    </w:p>
    <w:p>
      <w:pPr>
        <w:widowControl w:val="0"/>
        <w:wordWrap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2021-08-10T04:45:00Z</dcterms:created>
  <dc:creator>Administrator</dc:creator>
  <cp:lastModifiedBy>86136</cp:lastModifiedBy>
  <cp:lastPrinted>2021-11-05T02:09:00Z</cp:lastPrinted>
  <dcterms:modified xsi:type="dcterms:W3CDTF">2023-07-03T15:37:34Z</dcterms:modified>
  <dc:title>情形1：提请院长办公会或党委常委会讨论议题电子材料模板，内容仅供参考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ADA045F8C1884E8EBD1966597F0565F5</vt:lpwstr>
  </property>
</Properties>
</file>